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C4F18" w14:textId="77777777" w:rsidR="00790A30" w:rsidRDefault="00790A30" w:rsidP="00790A3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9"/>
        <w:gridCol w:w="4467"/>
      </w:tblGrid>
      <w:tr w:rsidR="009A252F" w:rsidRPr="009A252F" w14:paraId="55C43504" w14:textId="77777777" w:rsidTr="00BB6DB5">
        <w:tc>
          <w:tcPr>
            <w:tcW w:w="9016" w:type="dxa"/>
            <w:gridSpan w:val="2"/>
          </w:tcPr>
          <w:p w14:paraId="6A2315E5" w14:textId="77777777" w:rsidR="009A252F" w:rsidRPr="009A252F" w:rsidRDefault="009A252F" w:rsidP="009A252F">
            <w:pPr>
              <w:jc w:val="center"/>
              <w:rPr>
                <w:b/>
                <w:sz w:val="32"/>
              </w:rPr>
            </w:pPr>
          </w:p>
          <w:p w14:paraId="5F0BEBA6" w14:textId="77777777" w:rsidR="009A252F" w:rsidRPr="009A252F" w:rsidRDefault="009A252F" w:rsidP="009A252F">
            <w:pPr>
              <w:jc w:val="center"/>
              <w:rPr>
                <w:b/>
                <w:sz w:val="32"/>
              </w:rPr>
            </w:pPr>
            <w:r w:rsidRPr="009A252F">
              <w:rPr>
                <w:b/>
                <w:sz w:val="32"/>
              </w:rPr>
              <w:t>Individual Types</w:t>
            </w:r>
          </w:p>
          <w:p w14:paraId="675C2A00" w14:textId="77777777" w:rsidR="009A252F" w:rsidRPr="009A252F" w:rsidRDefault="009A252F" w:rsidP="009A252F">
            <w:pPr>
              <w:jc w:val="center"/>
              <w:rPr>
                <w:b/>
                <w:sz w:val="32"/>
              </w:rPr>
            </w:pPr>
          </w:p>
        </w:tc>
      </w:tr>
      <w:tr w:rsidR="00790A30" w:rsidRPr="009A252F" w14:paraId="132002EF" w14:textId="77777777" w:rsidTr="00790A30">
        <w:tc>
          <w:tcPr>
            <w:tcW w:w="4508" w:type="dxa"/>
          </w:tcPr>
          <w:p w14:paraId="6332AD52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Health condition</w:t>
            </w:r>
          </w:p>
        </w:tc>
        <w:tc>
          <w:tcPr>
            <w:tcW w:w="4508" w:type="dxa"/>
          </w:tcPr>
          <w:p w14:paraId="2A301EF2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1 or more comorbidities</w:t>
            </w:r>
            <w:r w:rsidR="00E15F16">
              <w:rPr>
                <w:sz w:val="32"/>
              </w:rPr>
              <w:t xml:space="preserve"> (Diabetes and epilepsy)</w:t>
            </w:r>
          </w:p>
        </w:tc>
      </w:tr>
      <w:tr w:rsidR="00790A30" w:rsidRPr="009A252F" w14:paraId="3887A424" w14:textId="77777777" w:rsidTr="00790A30">
        <w:tc>
          <w:tcPr>
            <w:tcW w:w="4508" w:type="dxa"/>
          </w:tcPr>
          <w:p w14:paraId="4E1D3635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 xml:space="preserve">Level of Disability  </w:t>
            </w:r>
          </w:p>
        </w:tc>
        <w:tc>
          <w:tcPr>
            <w:tcW w:w="4508" w:type="dxa"/>
          </w:tcPr>
          <w:p w14:paraId="51B56F9C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Communication as a measure for level of need</w:t>
            </w:r>
          </w:p>
        </w:tc>
      </w:tr>
      <w:tr w:rsidR="00790A30" w:rsidRPr="009A252F" w14:paraId="6F940FAF" w14:textId="77777777" w:rsidTr="00790A30">
        <w:tc>
          <w:tcPr>
            <w:tcW w:w="4508" w:type="dxa"/>
          </w:tcPr>
          <w:p w14:paraId="46B0C535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Support structure</w:t>
            </w:r>
          </w:p>
        </w:tc>
        <w:tc>
          <w:tcPr>
            <w:tcW w:w="4508" w:type="dxa"/>
          </w:tcPr>
          <w:p w14:paraId="068A4AB7" w14:textId="77777777" w:rsidR="00790A30" w:rsidRPr="009A252F" w:rsidRDefault="00790A30" w:rsidP="009A252F">
            <w:pPr>
              <w:pStyle w:val="ListParagraph"/>
              <w:numPr>
                <w:ilvl w:val="0"/>
                <w:numId w:val="2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Supported by family</w:t>
            </w:r>
          </w:p>
          <w:p w14:paraId="0260F466" w14:textId="77777777" w:rsidR="00790A30" w:rsidRPr="009A252F" w:rsidRDefault="00790A30" w:rsidP="009A252F">
            <w:pPr>
              <w:pStyle w:val="ListParagraph"/>
              <w:numPr>
                <w:ilvl w:val="0"/>
                <w:numId w:val="2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Few hours of support from carers</w:t>
            </w:r>
          </w:p>
          <w:p w14:paraId="5C8C9D15" w14:textId="77777777" w:rsidR="00790A30" w:rsidRPr="009A252F" w:rsidRDefault="00790A30" w:rsidP="009A252F">
            <w:pPr>
              <w:pStyle w:val="ListParagraph"/>
              <w:numPr>
                <w:ilvl w:val="0"/>
                <w:numId w:val="2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Medium hours of support</w:t>
            </w:r>
          </w:p>
          <w:p w14:paraId="19731908" w14:textId="77777777" w:rsidR="00790A30" w:rsidRPr="009A252F" w:rsidRDefault="00790A30" w:rsidP="009A252F">
            <w:pPr>
              <w:pStyle w:val="ListParagraph"/>
              <w:numPr>
                <w:ilvl w:val="0"/>
                <w:numId w:val="2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Fully supported by carers</w:t>
            </w:r>
          </w:p>
        </w:tc>
      </w:tr>
      <w:tr w:rsidR="00790A30" w:rsidRPr="009A252F" w14:paraId="5108760B" w14:textId="77777777" w:rsidTr="00790A30">
        <w:tc>
          <w:tcPr>
            <w:tcW w:w="4508" w:type="dxa"/>
          </w:tcPr>
          <w:p w14:paraId="1E2AAD3A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Race/Ethnicity</w:t>
            </w:r>
          </w:p>
        </w:tc>
        <w:tc>
          <w:tcPr>
            <w:tcW w:w="4508" w:type="dxa"/>
          </w:tcPr>
          <w:p w14:paraId="66445F43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White</w:t>
            </w:r>
          </w:p>
          <w:p w14:paraId="68077B55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Asian</w:t>
            </w:r>
          </w:p>
          <w:p w14:paraId="02135E99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Black</w:t>
            </w:r>
          </w:p>
          <w:p w14:paraId="3C20CA94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 xml:space="preserve">Others </w:t>
            </w:r>
          </w:p>
        </w:tc>
      </w:tr>
      <w:tr w:rsidR="00790A30" w:rsidRPr="009A252F" w14:paraId="2E8661B9" w14:textId="77777777" w:rsidTr="00790A30">
        <w:tc>
          <w:tcPr>
            <w:tcW w:w="4508" w:type="dxa"/>
          </w:tcPr>
          <w:p w14:paraId="4CA57284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Age</w:t>
            </w:r>
          </w:p>
        </w:tc>
        <w:tc>
          <w:tcPr>
            <w:tcW w:w="4508" w:type="dxa"/>
          </w:tcPr>
          <w:p w14:paraId="022708B9" w14:textId="77777777" w:rsidR="00790A30" w:rsidRPr="009A252F" w:rsidRDefault="00790A30" w:rsidP="009A252F">
            <w:pPr>
              <w:rPr>
                <w:sz w:val="32"/>
              </w:rPr>
            </w:pPr>
          </w:p>
        </w:tc>
      </w:tr>
      <w:tr w:rsidR="00790A30" w:rsidRPr="009A252F" w14:paraId="728396BE" w14:textId="77777777" w:rsidTr="00790A30">
        <w:tc>
          <w:tcPr>
            <w:tcW w:w="4508" w:type="dxa"/>
          </w:tcPr>
          <w:p w14:paraId="745FB8BE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 xml:space="preserve">Religion </w:t>
            </w:r>
          </w:p>
        </w:tc>
        <w:tc>
          <w:tcPr>
            <w:tcW w:w="4508" w:type="dxa"/>
          </w:tcPr>
          <w:p w14:paraId="173F4D42" w14:textId="77777777" w:rsidR="00790A30" w:rsidRPr="009A252F" w:rsidRDefault="009A252F" w:rsidP="009A252F">
            <w:pPr>
              <w:rPr>
                <w:sz w:val="32"/>
              </w:rPr>
            </w:pPr>
            <w:r w:rsidRPr="009A252F">
              <w:rPr>
                <w:sz w:val="32"/>
              </w:rPr>
              <w:t xml:space="preserve">Various (where possible) relative to </w:t>
            </w:r>
          </w:p>
        </w:tc>
      </w:tr>
      <w:tr w:rsidR="00790A30" w:rsidRPr="009A252F" w14:paraId="6A3C7504" w14:textId="77777777" w:rsidTr="00790A30">
        <w:tc>
          <w:tcPr>
            <w:tcW w:w="4508" w:type="dxa"/>
          </w:tcPr>
          <w:p w14:paraId="3D3AF8F3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Gender</w:t>
            </w:r>
          </w:p>
        </w:tc>
        <w:tc>
          <w:tcPr>
            <w:tcW w:w="4508" w:type="dxa"/>
          </w:tcPr>
          <w:p w14:paraId="1A6D5AEC" w14:textId="77777777" w:rsidR="00790A30" w:rsidRPr="009A252F" w:rsidRDefault="009A252F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 xml:space="preserve">Male </w:t>
            </w:r>
          </w:p>
          <w:p w14:paraId="7045BEA3" w14:textId="77777777" w:rsidR="009A252F" w:rsidRPr="009A252F" w:rsidRDefault="009A252F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Female</w:t>
            </w:r>
          </w:p>
          <w:p w14:paraId="3EAF682E" w14:textId="77777777" w:rsidR="009A252F" w:rsidRPr="009A252F" w:rsidRDefault="009A252F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 xml:space="preserve">Other </w:t>
            </w:r>
          </w:p>
        </w:tc>
      </w:tr>
      <w:tr w:rsidR="00790A30" w:rsidRPr="009A252F" w14:paraId="3D90E96F" w14:textId="77777777" w:rsidTr="00790A30">
        <w:tc>
          <w:tcPr>
            <w:tcW w:w="4508" w:type="dxa"/>
          </w:tcPr>
          <w:p w14:paraId="2C61FF29" w14:textId="77777777" w:rsidR="00790A30" w:rsidRPr="009A252F" w:rsidRDefault="00790A30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Deprivation status</w:t>
            </w:r>
          </w:p>
        </w:tc>
        <w:tc>
          <w:tcPr>
            <w:tcW w:w="4508" w:type="dxa"/>
          </w:tcPr>
          <w:p w14:paraId="4686802A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Urban</w:t>
            </w:r>
          </w:p>
          <w:p w14:paraId="30EFB4E8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>Rural</w:t>
            </w:r>
          </w:p>
          <w:p w14:paraId="76FC0677" w14:textId="77777777" w:rsidR="00790A30" w:rsidRPr="009A252F" w:rsidRDefault="00790A30" w:rsidP="009A252F">
            <w:pPr>
              <w:pStyle w:val="ListParagraph"/>
              <w:numPr>
                <w:ilvl w:val="0"/>
                <w:numId w:val="3"/>
              </w:numPr>
              <w:ind w:left="484" w:hanging="283"/>
              <w:rPr>
                <w:sz w:val="32"/>
              </w:rPr>
            </w:pPr>
            <w:r w:rsidRPr="009A252F">
              <w:rPr>
                <w:sz w:val="32"/>
              </w:rPr>
              <w:t xml:space="preserve">Affluent vs Poverty </w:t>
            </w:r>
          </w:p>
        </w:tc>
      </w:tr>
      <w:tr w:rsidR="009A252F" w:rsidRPr="009A252F" w14:paraId="64BD4E8E" w14:textId="77777777" w:rsidTr="00790A30">
        <w:tc>
          <w:tcPr>
            <w:tcW w:w="4508" w:type="dxa"/>
          </w:tcPr>
          <w:p w14:paraId="7B5817DE" w14:textId="77777777" w:rsidR="009A252F" w:rsidRPr="009A252F" w:rsidRDefault="009A252F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Gender reassignment/Transgender</w:t>
            </w:r>
          </w:p>
        </w:tc>
        <w:tc>
          <w:tcPr>
            <w:tcW w:w="4508" w:type="dxa"/>
          </w:tcPr>
          <w:p w14:paraId="7D98A9F6" w14:textId="77777777" w:rsidR="009A252F" w:rsidRPr="009A252F" w:rsidRDefault="009A252F" w:rsidP="009A252F">
            <w:pPr>
              <w:rPr>
                <w:sz w:val="32"/>
              </w:rPr>
            </w:pPr>
          </w:p>
        </w:tc>
      </w:tr>
      <w:tr w:rsidR="009A252F" w:rsidRPr="009A252F" w14:paraId="5E3022C9" w14:textId="77777777" w:rsidTr="00790A30">
        <w:tc>
          <w:tcPr>
            <w:tcW w:w="4508" w:type="dxa"/>
          </w:tcPr>
          <w:p w14:paraId="4D7B9818" w14:textId="77777777" w:rsidR="009A252F" w:rsidRPr="009A252F" w:rsidRDefault="009A252F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Pregnancy and Maternity</w:t>
            </w:r>
          </w:p>
        </w:tc>
        <w:tc>
          <w:tcPr>
            <w:tcW w:w="4508" w:type="dxa"/>
          </w:tcPr>
          <w:p w14:paraId="1986A9E3" w14:textId="77777777" w:rsidR="009A252F" w:rsidRPr="009A252F" w:rsidRDefault="009A252F" w:rsidP="009A252F">
            <w:pPr>
              <w:rPr>
                <w:sz w:val="32"/>
              </w:rPr>
            </w:pPr>
          </w:p>
        </w:tc>
      </w:tr>
      <w:tr w:rsidR="009A252F" w:rsidRPr="009A252F" w14:paraId="6B9D8432" w14:textId="77777777" w:rsidTr="00790A30">
        <w:tc>
          <w:tcPr>
            <w:tcW w:w="4508" w:type="dxa"/>
          </w:tcPr>
          <w:p w14:paraId="77B35122" w14:textId="77777777" w:rsidR="009A252F" w:rsidRPr="009A252F" w:rsidRDefault="009A252F" w:rsidP="00790A30">
            <w:pPr>
              <w:rPr>
                <w:sz w:val="32"/>
              </w:rPr>
            </w:pPr>
            <w:r w:rsidRPr="009A252F">
              <w:rPr>
                <w:sz w:val="32"/>
              </w:rPr>
              <w:t>Sexual orientation</w:t>
            </w:r>
          </w:p>
        </w:tc>
        <w:tc>
          <w:tcPr>
            <w:tcW w:w="4508" w:type="dxa"/>
          </w:tcPr>
          <w:p w14:paraId="353C7692" w14:textId="77777777" w:rsidR="009A252F" w:rsidRPr="009A252F" w:rsidRDefault="009A252F" w:rsidP="009A252F">
            <w:pPr>
              <w:rPr>
                <w:sz w:val="32"/>
              </w:rPr>
            </w:pPr>
          </w:p>
        </w:tc>
      </w:tr>
    </w:tbl>
    <w:p w14:paraId="14E5651B" w14:textId="77777777" w:rsidR="00790A30" w:rsidRDefault="00790A30" w:rsidP="00790A30"/>
    <w:sectPr w:rsidR="00790A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776A5"/>
    <w:multiLevelType w:val="hybridMultilevel"/>
    <w:tmpl w:val="C8B0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81BDC"/>
    <w:multiLevelType w:val="hybridMultilevel"/>
    <w:tmpl w:val="E4F8A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E5828"/>
    <w:multiLevelType w:val="hybridMultilevel"/>
    <w:tmpl w:val="7DE08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A30"/>
    <w:rsid w:val="00113FE9"/>
    <w:rsid w:val="001A2AC2"/>
    <w:rsid w:val="00334069"/>
    <w:rsid w:val="0033654C"/>
    <w:rsid w:val="003659EE"/>
    <w:rsid w:val="003A5207"/>
    <w:rsid w:val="006C2E55"/>
    <w:rsid w:val="00705A6A"/>
    <w:rsid w:val="0074105A"/>
    <w:rsid w:val="00790A30"/>
    <w:rsid w:val="00830DFA"/>
    <w:rsid w:val="00863E2F"/>
    <w:rsid w:val="008846D6"/>
    <w:rsid w:val="009A252F"/>
    <w:rsid w:val="00BA4A05"/>
    <w:rsid w:val="00CB76BB"/>
    <w:rsid w:val="00E15F16"/>
    <w:rsid w:val="00F067E3"/>
    <w:rsid w:val="00F4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347C7"/>
  <w15:chartTrackingRefBased/>
  <w15:docId w15:val="{8FB6EDBF-5D48-4135-9F17-48709422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7E3"/>
    <w:rPr>
      <w:rFonts w:ascii="Verdana" w:hAnsi="Verdan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0A30"/>
    <w:pPr>
      <w:ind w:left="720"/>
      <w:contextualSpacing/>
    </w:pPr>
  </w:style>
  <w:style w:type="table" w:styleId="TableGrid">
    <w:name w:val="Table Grid"/>
    <w:basedOn w:val="TableNormal"/>
    <w:uiPriority w:val="39"/>
    <w:rsid w:val="00790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9D5A-5CB5-4880-9A78-89FD0BA6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Nottingham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 Ifere</dc:creator>
  <cp:keywords/>
  <dc:description/>
  <cp:lastModifiedBy>Chris Wall</cp:lastModifiedBy>
  <cp:revision>2</cp:revision>
  <dcterms:created xsi:type="dcterms:W3CDTF">2021-09-16T08:24:00Z</dcterms:created>
  <dcterms:modified xsi:type="dcterms:W3CDTF">2021-09-16T08:24:00Z</dcterms:modified>
</cp:coreProperties>
</file>